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</w:rPr>
        <w:t>STAGEFICHE</w:t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>EDUCATIEVE MASTER BEELDENDE KUNSTEN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lang w:val="nl-BE"/>
        </w:rPr>
      </w:pPr>
      <w:r>
        <w:rPr>
          <w:rFonts w:cs="Calibri Light" w:cstheme="majorHAnsi" w:ascii="Calibri Light" w:hAnsi="Calibri Light"/>
          <w:lang w:val="nl-BE"/>
        </w:rPr>
      </w:r>
    </w:p>
    <w:tbl>
      <w:tblPr>
        <w:tblStyle w:val="Tabelraster"/>
        <w:tblW w:w="14170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9464"/>
        <w:gridCol w:w="4705"/>
      </w:tblGrid>
      <w:tr>
        <w:trPr>
          <w:trHeight w:val="140" w:hRule="atLeast"/>
        </w:trPr>
        <w:tc>
          <w:tcPr>
            <w:tcW w:w="9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Voornaam en naam van de stagiair:  Joke Caimo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GSM: 0495786415</w:t>
            </w:r>
          </w:p>
        </w:tc>
      </w:tr>
      <w:tr>
        <w:trPr>
          <w:trHeight w:val="140" w:hRule="atLeast"/>
        </w:trPr>
        <w:tc>
          <w:tcPr>
            <w:tcW w:w="94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Privé E-mail: omiacoj@hotmail.com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raster"/>
        <w:tblW w:w="1399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13996"/>
      </w:tblGrid>
      <w:tr>
        <w:trPr/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Naam van de school + stagelocatie (adres van de stageplaats):Sint-Lucas KSO Antwerpen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raster"/>
        <w:tblW w:w="1298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8647"/>
        <w:gridCol w:w="4334"/>
      </w:tblGrid>
      <w:tr>
        <w:trPr>
          <w:trHeight w:val="140" w:hRule="atLeast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e-mailadres vakmentor: derycke.joris@gmail.com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Telefoon stageschool:03 201 59 70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tbl>
      <w:tblPr>
        <w:tblStyle w:val="Tabelraster"/>
        <w:tblW w:w="12957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3174"/>
        <w:gridCol w:w="1703"/>
        <w:gridCol w:w="3258"/>
        <w:gridCol w:w="1987"/>
        <w:gridCol w:w="2835"/>
      </w:tblGrid>
      <w:tr>
        <w:trPr>
          <w:trHeight w:val="606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>Onderwijsvorm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(= DKO of regulier onderwijs; SO, BUSO, KSO, Hoger (kunst)onderwijs)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+ Graad 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(LG= 1ste en 2de graad DKO, MG= 3de graad DKO, HG= 4de graad + specialisatie)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>+ Afstudeerrichting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Leerjaar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Activiteit + Weekdag + Datum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Uur (van-tot)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Vakmentor (leraar atelier/klas)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KSO Vrije beeldende kunst, 4ABKb (Architecturale Beeldende kunst) algemene richting 2de graad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4de middelbaar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Observatie: Vrijdag 14 november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9u50-12u40 (3lesuren)  +  13u30-16u (3lesuren)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Joris De Rycke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KSO Vrije beeldende kunst, 4ABKb (Architecturale Beeldende kunst) algemene richting 2de graad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4de middelbaar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Participatie: Vrijdag 21 november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9u50-12u40 (3lesuren)  </w:t>
            </w: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+  13u30-16u (3lesuren)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Joris De Rycke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KSO Vrije beeldende kunst, 4ABKb (Architecturale Beeldende kunst) algemene richting 2de graad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4de middelbaar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Zelf lesgeven: Vrijdag 28 november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9u50-12u40 (3lesuren)  </w:t>
            </w: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+  13u30-16u (3lesuren)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Joris De Rycke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KSO Vrije beeldende kunst, 4ABKb (Architecturale Beeldende kunst) algemene richting 2de graad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4de middelbaar</w:t>
            </w:r>
          </w:p>
        </w:tc>
        <w:tc>
          <w:tcPr>
            <w:tcW w:w="325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Zelf lesgeven: Vrijdag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16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januari</w:t>
            </w:r>
          </w:p>
        </w:tc>
        <w:tc>
          <w:tcPr>
            <w:tcW w:w="198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9u50-12u40 (3lesuren)  </w:t>
            </w: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+  13u30-16u (3lesuren)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Joris De Rycke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>Totaal aantal lesuren:</w:t>
            </w:r>
            <w:r>
              <w:rPr>
                <w:rFonts w:cs="Calibri Light" w:ascii="Calibri Light" w:hAnsi="Calibri Light" w:asciiTheme="majorHAnsi" w:cstheme="majorHAnsi" w:hAnsiTheme="majorHAnsi"/>
                <w:b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b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24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b/>
          <w:sz w:val="21"/>
          <w:szCs w:val="21"/>
          <w:u w:val="single"/>
        </w:rPr>
        <w:t>Opmerking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: op de stagefiche worden 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  <w:u w:val="single"/>
        </w:rPr>
        <w:t>alle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 lessen ingevuld (observatie en begeleide activiteit). Vul per school een nieuwe stagefiche in. Ook bij wijzigingen m.b.t. datum en/of uur een nieuwe fiche invullen!</w:t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417" w:right="1417" w:gutter="0" w:header="0" w:top="1417" w:footer="1984" w:bottom="20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-879475</wp:posOffset>
          </wp:positionH>
          <wp:positionV relativeFrom="paragraph">
            <wp:posOffset>12700</wp:posOffset>
          </wp:positionV>
          <wp:extent cx="2973070" cy="1440180"/>
          <wp:effectExtent l="0" t="0" r="0" b="0"/>
          <wp:wrapTight wrapText="bothSides">
            <wp:wrapPolygon edited="0">
              <wp:start x="1" y="0"/>
              <wp:lineTo x="1" y="21340"/>
              <wp:lineTo x="14488" y="21340"/>
              <wp:lineTo x="14488" y="12383"/>
              <wp:lineTo x="17809" y="12383"/>
              <wp:lineTo x="21500" y="10860"/>
              <wp:lineTo x="21500" y="0"/>
              <wp:lineTo x="1" y="0"/>
            </wp:wrapPolygon>
          </wp:wrapTight>
          <wp:docPr id="1" name="Afbeelding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42" t="23087" r="2675" b="19697"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-879475</wp:posOffset>
          </wp:positionH>
          <wp:positionV relativeFrom="paragraph">
            <wp:posOffset>12700</wp:posOffset>
          </wp:positionV>
          <wp:extent cx="2973070" cy="1440180"/>
          <wp:effectExtent l="0" t="0" r="0" b="0"/>
          <wp:wrapTight wrapText="bothSides">
            <wp:wrapPolygon edited="0">
              <wp:start x="1" y="0"/>
              <wp:lineTo x="1" y="21340"/>
              <wp:lineTo x="14488" y="21340"/>
              <wp:lineTo x="14488" y="12383"/>
              <wp:lineTo x="17809" y="12383"/>
              <wp:lineTo x="21500" y="10860"/>
              <wp:lineTo x="21500" y="0"/>
              <wp:lineTo x="1" y="0"/>
            </wp:wrapPolygon>
          </wp:wrapTight>
          <wp:docPr id="2" name="Afbeelding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42" t="23087" r="2675" b="19697"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nl-B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4"/>
      <w:szCs w:val="24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Header"/>
    <w:uiPriority w:val="99"/>
    <w:qFormat/>
    <w:rsid w:val="00ff3f2a"/>
    <w:rPr>
      <w:rFonts w:eastAsia="" w:eastAsiaTheme="minorEastAsia"/>
      <w:lang w:val="nl-NL"/>
    </w:rPr>
  </w:style>
  <w:style w:type="character" w:styleId="VoettekstChar" w:customStyle="1">
    <w:name w:val="Voettekst Char"/>
    <w:basedOn w:val="DefaultParagraphFont"/>
    <w:link w:val="Footer"/>
    <w:uiPriority w:val="99"/>
    <w:qFormat/>
    <w:rsid w:val="00ff3f2a"/>
    <w:rPr>
      <w:rFonts w:eastAsia="" w:eastAsiaTheme="minorEastAsia"/>
      <w:lang w:val="nl-N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ff3f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VoettekstChar"/>
    <w:uiPriority w:val="99"/>
    <w:unhideWhenUsed/>
    <w:rsid w:val="00ff3f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rsid w:val="0054224c"/>
    <w:pPr>
      <w:spacing w:line="280" w:lineRule="atLeast"/>
    </w:pPr>
    <w:rPr>
      <w:lang w:eastAsia="nl-BE"/>
      <w:sz w:val="20"/>
      <w:szCs w:val="20"/>
    </w:rPr>
    <w:tblPr>
      <w:tblBorders>
        <w:top w:val="single" w:color="666666" w:sz="2" w:space="0"/>
        <w:left w:val="single" w:color="666666" w:sz="2" w:space="0"/>
        <w:bottom w:val="single" w:color="666666" w:sz="2" w:space="0"/>
        <w:right w:val="single" w:color="666666" w:sz="2" w:space="0"/>
        <w:insideH w:val="single" w:color="666666" w:sz="2" w:space="0"/>
        <w:insideV w:val="single" w:color="666666" w:sz="2" w:space="0"/>
      </w:tblBorders>
      <w:tblCellMar>
        <w:left w:w="57" w:type="dxa"/>
        <w:right w:w="57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1</Pages>
  <Words>219</Words>
  <Characters>1405</Characters>
  <CharactersWithSpaces>1597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2022-09-15T12:17:00Z</dcterms:created>
  <dc:creator>Geerts Laetitia [student]</dc:creator>
  <dc:description/>
  <dc:language>en-US</dc:language>
  <cp:lastModifiedBy/>
  <dcterms:modified xsi:type="dcterms:W3CDTF">2026-01-05T22:34:15Z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